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ED" w:rsidRPr="00A01527" w:rsidRDefault="009F3CED" w:rsidP="009F3CED">
      <w:pPr>
        <w:pStyle w:val="a3"/>
        <w:spacing w:line="270" w:lineRule="atLeast"/>
        <w:rPr>
          <w:rFonts w:ascii="Verdana" w:hAnsi="Verdana" w:hint="eastAsia"/>
          <w:b/>
          <w:color w:val="000000"/>
          <w:shd w:val="clear" w:color="auto" w:fill="FFFFFF"/>
        </w:rPr>
      </w:pPr>
      <w:r w:rsidRPr="00A01527">
        <w:rPr>
          <w:rFonts w:ascii="Verdana" w:hAnsi="Verdana" w:hint="eastAsia"/>
          <w:b/>
          <w:color w:val="000000"/>
          <w:shd w:val="clear" w:color="auto" w:fill="FFFFFF"/>
        </w:rPr>
        <w:t>搜索引擎</w:t>
      </w:r>
      <w:r w:rsidRPr="00A01527">
        <w:rPr>
          <w:rFonts w:ascii="Verdana" w:hAnsi="Verdana"/>
          <w:b/>
          <w:color w:val="000000"/>
          <w:shd w:val="clear" w:color="auto" w:fill="FFFFFF"/>
        </w:rPr>
        <w:t>技术</w:t>
      </w:r>
      <w:r w:rsidRPr="00A01527">
        <w:rPr>
          <w:rFonts w:ascii="Verdana" w:hAnsi="Verdana" w:hint="eastAsia"/>
          <w:b/>
          <w:color w:val="000000"/>
          <w:shd w:val="clear" w:color="auto" w:fill="FFFFFF"/>
        </w:rPr>
        <w:t>：</w:t>
      </w:r>
      <w:r w:rsidRPr="00A01527">
        <w:rPr>
          <w:rFonts w:ascii="Verdana" w:hAnsi="Verdana" w:hint="eastAsia"/>
          <w:b/>
          <w:color w:val="000000"/>
          <w:shd w:val="clear" w:color="auto" w:fill="FFFFFF"/>
        </w:rPr>
        <w:t>The</w:t>
      </w:r>
      <w:r w:rsidRPr="00A01527">
        <w:rPr>
          <w:rFonts w:ascii="Verdana" w:hAnsi="Verdana"/>
          <w:b/>
          <w:color w:val="000000"/>
          <w:shd w:val="clear" w:color="auto" w:fill="FFFFFF"/>
        </w:rPr>
        <w:t xml:space="preserve"> Search Engine Technology</w:t>
      </w:r>
    </w:p>
    <w:p w:rsidR="009F3CED" w:rsidRDefault="009F3CED" w:rsidP="009F3CED">
      <w:pPr>
        <w:pStyle w:val="a3"/>
        <w:spacing w:line="270" w:lineRule="atLeast"/>
      </w:pPr>
      <w:r w:rsidRPr="00745ED9">
        <w:rPr>
          <w:rFonts w:hint="eastAsia"/>
        </w:rPr>
        <w:t>课程主要介绍</w:t>
      </w:r>
      <w:r>
        <w:rPr>
          <w:rFonts w:hint="eastAsia"/>
        </w:rPr>
        <w:t>搜索</w:t>
      </w:r>
      <w:r>
        <w:t>引擎</w:t>
      </w:r>
      <w:r>
        <w:rPr>
          <w:rFonts w:hint="eastAsia"/>
        </w:rPr>
        <w:t>的</w:t>
      </w:r>
      <w:r>
        <w:t>技术</w:t>
      </w:r>
      <w:r>
        <w:rPr>
          <w:rFonts w:hint="eastAsia"/>
        </w:rPr>
        <w:t>原理及</w:t>
      </w:r>
      <w:r>
        <w:t>实现，重点介绍了</w:t>
      </w:r>
      <w:r>
        <w:rPr>
          <w:rFonts w:hint="eastAsia"/>
        </w:rPr>
        <w:t>搜索</w:t>
      </w:r>
      <w:r>
        <w:t>引擎的性能评价</w:t>
      </w:r>
      <w:r>
        <w:rPr>
          <w:rFonts w:hint="eastAsia"/>
        </w:rPr>
        <w:t>、搜索</w:t>
      </w:r>
      <w:r>
        <w:t>引擎四个核心子系统（数据抓取系统、内容索引系统</w:t>
      </w:r>
      <w:r>
        <w:rPr>
          <w:rFonts w:hint="eastAsia"/>
        </w:rPr>
        <w:t>、</w:t>
      </w:r>
      <w:r>
        <w:t>内容检索系统、链接结构分析系统</w:t>
      </w:r>
      <w:r>
        <w:rPr>
          <w:rFonts w:hint="eastAsia"/>
        </w:rPr>
        <w:t>）</w:t>
      </w:r>
      <w:r>
        <w:t>的</w:t>
      </w:r>
      <w:r>
        <w:rPr>
          <w:rFonts w:hint="eastAsia"/>
        </w:rPr>
        <w:t>设计</w:t>
      </w:r>
      <w:r>
        <w:t>与核心算法、</w:t>
      </w:r>
      <w:r>
        <w:rPr>
          <w:rFonts w:hint="eastAsia"/>
        </w:rPr>
        <w:t>万维网数据</w:t>
      </w:r>
      <w:r>
        <w:t>质量的评估、垃圾网页的识别及搜索引擎</w:t>
      </w:r>
      <w:r>
        <w:rPr>
          <w:rFonts w:hint="eastAsia"/>
        </w:rPr>
        <w:t>广告</w:t>
      </w:r>
      <w:r>
        <w:t>等技术</w:t>
      </w:r>
      <w:r>
        <w:rPr>
          <w:rFonts w:hint="eastAsia"/>
        </w:rPr>
        <w:t>。课程</w:t>
      </w:r>
      <w:r>
        <w:t>共计36个理论学时，16个实践学时。</w:t>
      </w:r>
    </w:p>
    <w:p w:rsidR="009F3CED" w:rsidRDefault="009F3CED" w:rsidP="009F3CED">
      <w:pPr>
        <w:pStyle w:val="a3"/>
        <w:spacing w:line="270" w:lineRule="atLeast"/>
        <w:jc w:val="both"/>
        <w:rPr>
          <w:rFonts w:ascii="Lucida Sans Unicode" w:hAnsi="Lucida Sans Unicode" w:cs="Lucida Sans Unicode" w:hint="eastAsia"/>
          <w:color w:val="444444"/>
          <w:sz w:val="20"/>
          <w:szCs w:val="18"/>
        </w:rPr>
      </w:pPr>
      <w:r w:rsidRPr="00F870C7">
        <w:rPr>
          <w:rFonts w:ascii="Lucida Sans Unicode" w:hAnsi="Lucida Sans Unicode" w:cs="Lucida Sans Unicode" w:hint="eastAsia"/>
          <w:color w:val="444444"/>
          <w:sz w:val="20"/>
          <w:szCs w:val="18"/>
        </w:rPr>
        <w:t>The</w:t>
      </w:r>
      <w:r w:rsidRPr="00F870C7">
        <w:rPr>
          <w:rFonts w:ascii="Lucida Sans Unicode" w:hAnsi="Lucida Sans Unicode" w:cs="Lucida Sans Unicode"/>
          <w:color w:val="444444"/>
          <w:sz w:val="20"/>
          <w:szCs w:val="18"/>
        </w:rPr>
        <w:t xml:space="preserve"> Search Engine Technology </w:t>
      </w:r>
      <w:r w:rsidR="00252EDF" w:rsidRPr="00F870C7">
        <w:rPr>
          <w:rFonts w:ascii="Lucida Sans Unicode" w:hAnsi="Lucida Sans Unicode" w:cs="Lucida Sans Unicode"/>
          <w:color w:val="444444"/>
          <w:sz w:val="20"/>
          <w:szCs w:val="18"/>
        </w:rPr>
        <w:t>introduces</w:t>
      </w:r>
      <w:r w:rsidRPr="00F870C7">
        <w:rPr>
          <w:rFonts w:ascii="Lucida Sans Unicode" w:hAnsi="Lucida Sans Unicode" w:cs="Lucida Sans Unicode"/>
          <w:color w:val="444444"/>
          <w:sz w:val="20"/>
          <w:szCs w:val="18"/>
        </w:rPr>
        <w:t xml:space="preserve"> the principles of search engine technology and its realization</w:t>
      </w:r>
      <w:r w:rsidRPr="00F870C7">
        <w:rPr>
          <w:rFonts w:ascii="Lucida Sans Unicode" w:hAnsi="Lucida Sans Unicode" w:cs="Lucida Sans Unicode" w:hint="eastAsia"/>
          <w:color w:val="444444"/>
          <w:sz w:val="20"/>
          <w:szCs w:val="18"/>
        </w:rPr>
        <w:t xml:space="preserve">. </w:t>
      </w:r>
      <w:r>
        <w:rPr>
          <w:rFonts w:ascii="Lucida Sans Unicode" w:hAnsi="Lucida Sans Unicode" w:cs="Lucida Sans Unicode"/>
          <w:color w:val="444444"/>
          <w:sz w:val="20"/>
          <w:szCs w:val="18"/>
        </w:rPr>
        <w:t xml:space="preserve">The curriculum of the program includes </w:t>
      </w:r>
      <w:r w:rsidRPr="00F870C7">
        <w:rPr>
          <w:rFonts w:ascii="Lucida Sans Unicode" w:hAnsi="Lucida Sans Unicode" w:cs="Lucida Sans Unicode"/>
          <w:color w:val="444444"/>
          <w:sz w:val="20"/>
          <w:szCs w:val="18"/>
        </w:rPr>
        <w:t>evaluating the performance of search engines, search engines in four core subsystems, such as data capture systems, content indexing system, content retrieval system, link structure analysis system, and it’s design with the core</w:t>
      </w:r>
      <w:bookmarkStart w:id="0" w:name="_GoBack"/>
      <w:bookmarkEnd w:id="0"/>
      <w:r w:rsidRPr="00F870C7">
        <w:rPr>
          <w:rFonts w:ascii="Lucida Sans Unicode" w:hAnsi="Lucida Sans Unicode" w:cs="Lucida Sans Unicode"/>
          <w:color w:val="444444"/>
          <w:sz w:val="20"/>
          <w:szCs w:val="18"/>
        </w:rPr>
        <w:t xml:space="preserve"> algorithm, and Web data quality assessment, refuse recognition of a Web page and search engine advertising , and so on. </w:t>
      </w:r>
      <w:r>
        <w:rPr>
          <w:rFonts w:ascii="Lucida Sans Unicode" w:hAnsi="Lucida Sans Unicode" w:cs="Lucida Sans Unicode"/>
          <w:color w:val="444444"/>
          <w:sz w:val="20"/>
          <w:szCs w:val="18"/>
        </w:rPr>
        <w:t xml:space="preserve">The program delivers 32 class hours and 16 class </w:t>
      </w:r>
      <w:r w:rsidR="00252EDF">
        <w:rPr>
          <w:rFonts w:ascii="Lucida Sans Unicode" w:hAnsi="Lucida Sans Unicode" w:cs="Lucida Sans Unicode"/>
          <w:color w:val="444444"/>
          <w:sz w:val="20"/>
          <w:szCs w:val="18"/>
        </w:rPr>
        <w:t>practice</w:t>
      </w:r>
      <w:r>
        <w:rPr>
          <w:rFonts w:ascii="Lucida Sans Unicode" w:hAnsi="Lucida Sans Unicode" w:cs="Lucida Sans Unicode"/>
          <w:color w:val="444444"/>
          <w:sz w:val="20"/>
          <w:szCs w:val="18"/>
        </w:rPr>
        <w:t xml:space="preserve"> hours.</w:t>
      </w:r>
    </w:p>
    <w:p w:rsidR="002B6554" w:rsidRDefault="002B6554"/>
    <w:sectPr w:rsidR="002B65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ED"/>
    <w:rsid w:val="00252EDF"/>
    <w:rsid w:val="002B6554"/>
    <w:rsid w:val="009F3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C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C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Microsoft</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2015-11-03T08:29:00Z</dcterms:created>
  <dcterms:modified xsi:type="dcterms:W3CDTF">2015-11-03T08:30:00Z</dcterms:modified>
</cp:coreProperties>
</file>