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0DC6" w:rsidRDefault="00020DC6" w:rsidP="00020DC6">
      <w:pPr>
        <w:pStyle w:val="vsbcontentstart"/>
        <w:shd w:val="clear" w:color="auto" w:fill="FFFFFF"/>
        <w:spacing w:line="270" w:lineRule="atLeast"/>
        <w:rPr>
          <w:rFonts w:ascii="Arial" w:hAnsi="Arial" w:cs="Arial"/>
          <w:color w:val="666666"/>
          <w:sz w:val="18"/>
          <w:szCs w:val="18"/>
        </w:rPr>
      </w:pPr>
      <w:r>
        <w:rPr>
          <w:rFonts w:ascii="Arial" w:hAnsi="Arial" w:cs="Arial"/>
          <w:color w:val="666666"/>
          <w:sz w:val="18"/>
          <w:szCs w:val="18"/>
        </w:rPr>
        <w:t>There are a modern music hall and an art gallery in SYU,</w:t>
      </w:r>
      <w:r w:rsidR="00B21992">
        <w:rPr>
          <w:rFonts w:ascii="Arial" w:hAnsi="Arial" w:cs="Arial" w:hint="eastAsia"/>
          <w:color w:val="666666"/>
          <w:sz w:val="18"/>
          <w:szCs w:val="18"/>
        </w:rPr>
        <w:t xml:space="preserve"> </w:t>
      </w:r>
      <w:r>
        <w:rPr>
          <w:rFonts w:ascii="Arial" w:hAnsi="Arial" w:cs="Arial"/>
          <w:color w:val="666666"/>
          <w:sz w:val="18"/>
          <w:szCs w:val="18"/>
        </w:rPr>
        <w:t>offering students ideal places to enjoy an artistic atmosphere. Cultural facilities on campus also reflect the cultural</w:t>
      </w:r>
      <w:r w:rsidR="00B21992">
        <w:rPr>
          <w:rFonts w:ascii="Arial" w:hAnsi="Arial" w:cs="Arial" w:hint="eastAsia"/>
          <w:color w:val="666666"/>
          <w:sz w:val="18"/>
          <w:szCs w:val="18"/>
        </w:rPr>
        <w:t xml:space="preserve"> </w:t>
      </w:r>
      <w:r>
        <w:rPr>
          <w:rFonts w:ascii="Arial" w:hAnsi="Arial" w:cs="Arial"/>
          <w:color w:val="666666"/>
          <w:sz w:val="18"/>
          <w:szCs w:val="18"/>
        </w:rPr>
        <w:t>attraction</w:t>
      </w:r>
      <w:r w:rsidR="00B21992">
        <w:rPr>
          <w:rFonts w:ascii="Arial" w:hAnsi="Arial" w:cs="Arial" w:hint="eastAsia"/>
          <w:color w:val="666666"/>
          <w:sz w:val="18"/>
          <w:szCs w:val="18"/>
        </w:rPr>
        <w:t xml:space="preserve"> </w:t>
      </w:r>
      <w:r>
        <w:rPr>
          <w:rFonts w:ascii="Arial" w:hAnsi="Arial" w:cs="Arial"/>
          <w:color w:val="666666"/>
          <w:sz w:val="18"/>
          <w:szCs w:val="18"/>
        </w:rPr>
        <w:t>and the long history of the university. SYU Library, with over 1.6 million books, will lead students</w:t>
      </w:r>
      <w:r w:rsidR="00B21992">
        <w:rPr>
          <w:rFonts w:ascii="Arial" w:hAnsi="Arial" w:cs="Arial" w:hint="eastAsia"/>
          <w:color w:val="666666"/>
          <w:sz w:val="18"/>
          <w:szCs w:val="18"/>
        </w:rPr>
        <w:t xml:space="preserve"> </w:t>
      </w:r>
      <w:r>
        <w:rPr>
          <w:rFonts w:ascii="Arial" w:hAnsi="Arial" w:cs="Arial"/>
          <w:color w:val="666666"/>
          <w:sz w:val="18"/>
          <w:szCs w:val="18"/>
        </w:rPr>
        <w:t>to an ocean of knowledge, to swim in and explore.     </w:t>
      </w:r>
    </w:p>
    <w:p w:rsidR="00020DC6" w:rsidRDefault="00020DC6" w:rsidP="00020DC6">
      <w:pPr>
        <w:pStyle w:val="a5"/>
        <w:shd w:val="clear" w:color="auto" w:fill="FFFFFF"/>
        <w:spacing w:line="270" w:lineRule="atLeast"/>
        <w:jc w:val="center"/>
        <w:rPr>
          <w:rFonts w:ascii="Arial" w:hAnsi="Arial" w:cs="Arial"/>
          <w:color w:val="666666"/>
          <w:sz w:val="18"/>
          <w:szCs w:val="18"/>
        </w:rPr>
      </w:pPr>
      <w:r>
        <w:rPr>
          <w:rFonts w:ascii="Arial" w:hAnsi="Arial" w:cs="Arial"/>
          <w:noProof/>
          <w:color w:val="666666"/>
          <w:sz w:val="18"/>
          <w:szCs w:val="18"/>
        </w:rPr>
        <w:drawing>
          <wp:inline distT="0" distB="0" distL="0" distR="0">
            <wp:extent cx="4572000" cy="3398520"/>
            <wp:effectExtent l="19050" t="0" r="0" b="0"/>
            <wp:docPr id="7" name="1ilo4dcqvv" descr="http://en.syu.edu.cn/_mediafile/english/2014/08/22/1ilo4dcqv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ilo4dcqvv" descr="http://en.syu.edu.cn/_mediafile/english/2014/08/22/1ilo4dcqv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398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DC6" w:rsidRDefault="00020DC6" w:rsidP="00020DC6">
      <w:pPr>
        <w:pStyle w:val="a5"/>
        <w:shd w:val="clear" w:color="auto" w:fill="FFFFFF"/>
        <w:spacing w:line="270" w:lineRule="atLeast"/>
        <w:jc w:val="center"/>
        <w:rPr>
          <w:rFonts w:ascii="Arial" w:hAnsi="Arial" w:cs="Arial"/>
          <w:color w:val="666666"/>
          <w:sz w:val="18"/>
          <w:szCs w:val="18"/>
        </w:rPr>
      </w:pPr>
      <w:r>
        <w:rPr>
          <w:rFonts w:ascii="Arial" w:hAnsi="Arial" w:cs="Arial"/>
          <w:noProof/>
          <w:color w:val="666666"/>
          <w:sz w:val="18"/>
          <w:szCs w:val="18"/>
        </w:rPr>
        <w:drawing>
          <wp:inline distT="0" distB="0" distL="0" distR="0">
            <wp:extent cx="4762500" cy="3550920"/>
            <wp:effectExtent l="19050" t="0" r="0" b="0"/>
            <wp:docPr id="8" name="12n17fpqx3" descr="http://en.syu.edu.cn/_mediafile/english/2014/08/22/12n17fpqx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n17fpqx3" descr="http://en.syu.edu.cn/_mediafile/english/2014/08/22/12n17fpqx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50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DC6" w:rsidRDefault="00020DC6" w:rsidP="00020DC6">
      <w:pPr>
        <w:pStyle w:val="a5"/>
        <w:shd w:val="clear" w:color="auto" w:fill="FFFFFF"/>
        <w:spacing w:line="270" w:lineRule="atLeast"/>
        <w:jc w:val="center"/>
        <w:rPr>
          <w:rFonts w:ascii="Arial" w:hAnsi="Arial" w:cs="Arial"/>
          <w:color w:val="666666"/>
          <w:sz w:val="18"/>
          <w:szCs w:val="18"/>
        </w:rPr>
      </w:pPr>
      <w:r>
        <w:rPr>
          <w:rFonts w:ascii="Arial" w:hAnsi="Arial" w:cs="Arial"/>
          <w:noProof/>
          <w:color w:val="666666"/>
          <w:sz w:val="18"/>
          <w:szCs w:val="18"/>
        </w:rPr>
        <w:lastRenderedPageBreak/>
        <w:drawing>
          <wp:inline distT="0" distB="0" distL="0" distR="0">
            <wp:extent cx="4572000" cy="3055620"/>
            <wp:effectExtent l="19050" t="0" r="0" b="0"/>
            <wp:docPr id="9" name="14hrmkaqwr" descr="http://en.syu.edu.cn/_mediafile/english/2014/08/22/14hrmkaqw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hrmkaqwr" descr="http://en.syu.edu.cn/_mediafile/english/2014/08/22/14hrmkaqw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55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DC6" w:rsidRDefault="00020DC6" w:rsidP="00020DC6">
      <w:pPr>
        <w:pStyle w:val="a5"/>
        <w:shd w:val="clear" w:color="auto" w:fill="FFFFFF"/>
        <w:spacing w:line="270" w:lineRule="atLeast"/>
        <w:jc w:val="center"/>
        <w:rPr>
          <w:rFonts w:ascii="Arial" w:hAnsi="Arial" w:cs="Arial"/>
          <w:color w:val="666666"/>
          <w:sz w:val="18"/>
          <w:szCs w:val="18"/>
        </w:rPr>
      </w:pPr>
      <w:r>
        <w:rPr>
          <w:rFonts w:ascii="Arial" w:hAnsi="Arial" w:cs="Arial"/>
          <w:noProof/>
          <w:color w:val="666666"/>
          <w:sz w:val="18"/>
          <w:szCs w:val="18"/>
        </w:rPr>
        <w:drawing>
          <wp:inline distT="0" distB="0" distL="0" distR="0">
            <wp:extent cx="4762500" cy="3162300"/>
            <wp:effectExtent l="19050" t="0" r="0" b="0"/>
            <wp:docPr id="10" name="1b9zrb8qwb" descr="http://en.syu.edu.cn/_mediafile/english/2014/08/22/1b9zrb8qw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b9zrb8qwb" descr="http://en.syu.edu.cn/_mediafile/english/2014/08/22/1b9zrb8qw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DC6" w:rsidRDefault="00020DC6" w:rsidP="00020DC6">
      <w:pPr>
        <w:pStyle w:val="a5"/>
        <w:shd w:val="clear" w:color="auto" w:fill="FFFFFF"/>
        <w:spacing w:line="270" w:lineRule="atLeast"/>
        <w:jc w:val="center"/>
        <w:rPr>
          <w:rFonts w:ascii="Arial" w:hAnsi="Arial" w:cs="Arial"/>
          <w:color w:val="666666"/>
          <w:sz w:val="18"/>
          <w:szCs w:val="18"/>
        </w:rPr>
      </w:pPr>
      <w:r>
        <w:rPr>
          <w:rFonts w:ascii="Arial" w:hAnsi="Arial" w:cs="Arial"/>
          <w:noProof/>
          <w:color w:val="666666"/>
          <w:sz w:val="18"/>
          <w:szCs w:val="18"/>
        </w:rPr>
        <w:drawing>
          <wp:inline distT="0" distB="0" distL="0" distR="0">
            <wp:extent cx="4762500" cy="3185160"/>
            <wp:effectExtent l="19050" t="0" r="0" b="0"/>
            <wp:docPr id="11" name="1u7tnrfqxz" descr="http://en.syu.edu.cn/_mediafile/english/2014/08/22/1u7tnrfqx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u7tnrfqxz" descr="http://en.syu.edu.cn/_mediafile/english/2014/08/22/1u7tnrfqxz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8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DC6" w:rsidRDefault="00020DC6" w:rsidP="00020DC6">
      <w:pPr>
        <w:pStyle w:val="a5"/>
        <w:shd w:val="clear" w:color="auto" w:fill="FFFFFF"/>
        <w:spacing w:line="270" w:lineRule="atLeast"/>
        <w:jc w:val="center"/>
        <w:rPr>
          <w:rFonts w:ascii="Arial" w:hAnsi="Arial" w:cs="Arial"/>
          <w:color w:val="666666"/>
          <w:sz w:val="18"/>
          <w:szCs w:val="18"/>
        </w:rPr>
      </w:pPr>
      <w:r>
        <w:rPr>
          <w:rFonts w:ascii="Arial" w:hAnsi="Arial" w:cs="Arial"/>
          <w:noProof/>
          <w:color w:val="666666"/>
          <w:sz w:val="18"/>
          <w:szCs w:val="18"/>
        </w:rPr>
        <w:drawing>
          <wp:inline distT="0" distB="0" distL="0" distR="0">
            <wp:extent cx="4762500" cy="3169920"/>
            <wp:effectExtent l="19050" t="0" r="0" b="0"/>
            <wp:docPr id="12" name="19tyw3mqy6" descr="http://en.syu.edu.cn/_mediafile/english/2014/08/22/19tyw3mqy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tyw3mqy6" descr="http://en.syu.edu.cn/_mediafile/english/2014/08/22/19tyw3mqy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6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DC6" w:rsidRDefault="00020DC6" w:rsidP="00020DC6">
      <w:pPr>
        <w:pStyle w:val="a5"/>
        <w:shd w:val="clear" w:color="auto" w:fill="FFFFFF"/>
        <w:spacing w:line="270" w:lineRule="atLeast"/>
        <w:jc w:val="center"/>
        <w:rPr>
          <w:rFonts w:ascii="Arial" w:hAnsi="Arial" w:cs="Arial"/>
          <w:color w:val="666666"/>
          <w:sz w:val="18"/>
          <w:szCs w:val="18"/>
        </w:rPr>
      </w:pPr>
      <w:r>
        <w:rPr>
          <w:rFonts w:ascii="Arial" w:hAnsi="Arial" w:cs="Arial"/>
          <w:noProof/>
          <w:color w:val="666666"/>
          <w:sz w:val="18"/>
          <w:szCs w:val="18"/>
        </w:rPr>
        <w:drawing>
          <wp:inline distT="0" distB="0" distL="0" distR="0">
            <wp:extent cx="4762500" cy="3192780"/>
            <wp:effectExtent l="19050" t="0" r="0" b="0"/>
            <wp:docPr id="13" name="1d03i9hqds" descr="http://en.syu.edu.cn/_mediafile/english/2014/08/22/1d03i9hq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d03i9hqds" descr="http://en.syu.edu.cn/_mediafile/english/2014/08/22/1d03i9hqd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92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ED7" w:rsidRPr="00020DC6" w:rsidRDefault="00B80ED7" w:rsidP="00020DC6"/>
    <w:sectPr w:rsidR="00B80ED7" w:rsidRPr="00020DC6" w:rsidSect="00B80ED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83DA8" w:rsidRDefault="00283DA8" w:rsidP="00925799">
      <w:r>
        <w:separator/>
      </w:r>
    </w:p>
  </w:endnote>
  <w:endnote w:type="continuationSeparator" w:id="0">
    <w:p w:rsidR="00283DA8" w:rsidRDefault="00283DA8" w:rsidP="0092579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83DA8" w:rsidRDefault="00283DA8" w:rsidP="00925799">
      <w:r>
        <w:separator/>
      </w:r>
    </w:p>
  </w:footnote>
  <w:footnote w:type="continuationSeparator" w:id="0">
    <w:p w:rsidR="00283DA8" w:rsidRDefault="00283DA8" w:rsidP="0092579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25799"/>
    <w:rsid w:val="00020DC6"/>
    <w:rsid w:val="000C154D"/>
    <w:rsid w:val="00155E3A"/>
    <w:rsid w:val="00283DA8"/>
    <w:rsid w:val="002C6427"/>
    <w:rsid w:val="00545782"/>
    <w:rsid w:val="00616DDE"/>
    <w:rsid w:val="007B01A2"/>
    <w:rsid w:val="007E547F"/>
    <w:rsid w:val="008964BE"/>
    <w:rsid w:val="008A760A"/>
    <w:rsid w:val="008D6FC5"/>
    <w:rsid w:val="00925799"/>
    <w:rsid w:val="0098607B"/>
    <w:rsid w:val="009920E6"/>
    <w:rsid w:val="00B21992"/>
    <w:rsid w:val="00B80ED7"/>
    <w:rsid w:val="00E34766"/>
    <w:rsid w:val="00E53471"/>
    <w:rsid w:val="00E6379E"/>
    <w:rsid w:val="00E80B2A"/>
    <w:rsid w:val="00EA6401"/>
    <w:rsid w:val="00FA33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0ED7"/>
    <w:pPr>
      <w:widowControl w:val="0"/>
      <w:jc w:val="both"/>
    </w:pPr>
  </w:style>
  <w:style w:type="paragraph" w:styleId="3">
    <w:name w:val="heading 3"/>
    <w:basedOn w:val="a"/>
    <w:link w:val="3Char"/>
    <w:uiPriority w:val="9"/>
    <w:qFormat/>
    <w:rsid w:val="002C6427"/>
    <w:pPr>
      <w:widowControl/>
      <w:spacing w:before="100" w:beforeAutospacing="1" w:after="100" w:afterAutospacing="1"/>
      <w:jc w:val="left"/>
      <w:outlineLvl w:val="2"/>
    </w:pPr>
    <w:rPr>
      <w:rFonts w:ascii="宋体" w:eastAsia="宋体" w:hAnsi="宋体" w:cs="宋体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92579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925799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9257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925799"/>
    <w:rPr>
      <w:sz w:val="18"/>
      <w:szCs w:val="18"/>
    </w:rPr>
  </w:style>
  <w:style w:type="paragraph" w:styleId="a5">
    <w:name w:val="Normal (Web)"/>
    <w:basedOn w:val="a"/>
    <w:uiPriority w:val="99"/>
    <w:unhideWhenUsed/>
    <w:rsid w:val="0092579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6">
    <w:name w:val="Hyperlink"/>
    <w:basedOn w:val="a0"/>
    <w:uiPriority w:val="99"/>
    <w:semiHidden/>
    <w:unhideWhenUsed/>
    <w:rsid w:val="009920E6"/>
    <w:rPr>
      <w:color w:val="0000FF"/>
      <w:u w:val="single"/>
    </w:rPr>
  </w:style>
  <w:style w:type="character" w:customStyle="1" w:styleId="3Char">
    <w:name w:val="标题 3 Char"/>
    <w:basedOn w:val="a0"/>
    <w:link w:val="3"/>
    <w:uiPriority w:val="9"/>
    <w:rsid w:val="002C6427"/>
    <w:rPr>
      <w:rFonts w:ascii="宋体" w:eastAsia="宋体" w:hAnsi="宋体" w:cs="宋体"/>
      <w:b/>
      <w:bCs/>
      <w:kern w:val="0"/>
      <w:sz w:val="27"/>
      <w:szCs w:val="27"/>
    </w:rPr>
  </w:style>
  <w:style w:type="character" w:styleId="a7">
    <w:name w:val="Strong"/>
    <w:basedOn w:val="a0"/>
    <w:uiPriority w:val="22"/>
    <w:qFormat/>
    <w:rsid w:val="00FA335B"/>
    <w:rPr>
      <w:b/>
      <w:bCs/>
    </w:rPr>
  </w:style>
  <w:style w:type="character" w:customStyle="1" w:styleId="apple-converted-space">
    <w:name w:val="apple-converted-space"/>
    <w:basedOn w:val="a0"/>
    <w:rsid w:val="00FA335B"/>
  </w:style>
  <w:style w:type="paragraph" w:customStyle="1" w:styleId="vsbcontentstart">
    <w:name w:val="vsbcontent_start"/>
    <w:basedOn w:val="a"/>
    <w:rsid w:val="000C154D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vsbcontentend">
    <w:name w:val="vsbcontent_end"/>
    <w:basedOn w:val="a"/>
    <w:rsid w:val="000C154D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8">
    <w:name w:val="Balloon Text"/>
    <w:basedOn w:val="a"/>
    <w:link w:val="Char1"/>
    <w:uiPriority w:val="99"/>
    <w:semiHidden/>
    <w:unhideWhenUsed/>
    <w:rsid w:val="00020DC6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020DC6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53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6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0" w:color="CCCCCC"/>
            <w:right w:val="none" w:sz="0" w:space="0" w:color="auto"/>
          </w:divBdr>
        </w:div>
        <w:div w:id="845558124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13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692220">
          <w:marLeft w:val="0"/>
          <w:marRight w:val="0"/>
          <w:marTop w:val="0"/>
          <w:marBottom w:val="0"/>
          <w:divBdr>
            <w:top w:val="single" w:sz="4" w:space="0" w:color="DDDDDD"/>
            <w:left w:val="none" w:sz="0" w:space="0" w:color="auto"/>
            <w:bottom w:val="single" w:sz="4" w:space="0" w:color="DDDDDD"/>
            <w:right w:val="none" w:sz="0" w:space="0" w:color="auto"/>
          </w:divBdr>
        </w:div>
        <w:div w:id="133302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24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57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87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06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38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20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75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67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243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34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936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056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4</Pages>
  <Words>53</Words>
  <Characters>306</Characters>
  <Application>Microsoft Office Word</Application>
  <DocSecurity>0</DocSecurity>
  <Lines>2</Lines>
  <Paragraphs>1</Paragraphs>
  <ScaleCrop>false</ScaleCrop>
  <Company/>
  <LinksUpToDate>false</LinksUpToDate>
  <CharactersWithSpaces>358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liuyaxi</dc:creator>
  <cp:lastModifiedBy>liuyaxi</cp:lastModifiedBy>
  <cp:revision>4</cp:revision>
  <dcterms:created xsi:type="dcterms:W3CDTF">2015-07-28T11:08:00Z</dcterms:created>
  <dcterms:modified xsi:type="dcterms:W3CDTF">2015-07-28T11:28:00Z</dcterms:modified>
</cp:coreProperties>
</file>